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19" w:tblpY="896"/>
        <w:tblOverlap w:val="never"/>
        <w:tblW w:w="9386" w:type="dxa"/>
        <w:tblInd w:w="0" w:type="dxa"/>
        <w:tblCellMar>
          <w:top w:w="74" w:type="dxa"/>
          <w:left w:w="0" w:type="dxa"/>
          <w:bottom w:w="3" w:type="dxa"/>
          <w:right w:w="4" w:type="dxa"/>
        </w:tblCellMar>
        <w:tblLook w:val="04A0" w:firstRow="1" w:lastRow="0" w:firstColumn="1" w:lastColumn="0" w:noHBand="0" w:noVBand="1"/>
      </w:tblPr>
      <w:tblGrid>
        <w:gridCol w:w="1348"/>
        <w:gridCol w:w="1717"/>
        <w:gridCol w:w="1569"/>
        <w:gridCol w:w="3185"/>
        <w:gridCol w:w="1567"/>
      </w:tblGrid>
      <w:tr w:rsidR="00160182">
        <w:trPr>
          <w:trHeight w:val="338"/>
        </w:trPr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160182" w:rsidRDefault="00160182"/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51" w:space="0" w:color="000000"/>
            </w:tcBorders>
          </w:tcPr>
          <w:p w:rsidR="00160182" w:rsidRDefault="00613149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075" w:type="dxa"/>
            <w:gridSpan w:val="2"/>
            <w:tcBorders>
              <w:top w:val="nil"/>
              <w:left w:val="single" w:sz="51" w:space="0" w:color="000000"/>
              <w:bottom w:val="single" w:sz="8" w:space="0" w:color="000000"/>
              <w:right w:val="nil"/>
            </w:tcBorders>
          </w:tcPr>
          <w:p w:rsidR="00160182" w:rsidRDefault="00613149">
            <w:pPr>
              <w:spacing w:after="0"/>
              <w:ind w:left="-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 </w:t>
            </w:r>
            <w: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 xml:space="preserve"> </w:t>
            </w:r>
          </w:p>
        </w:tc>
      </w:tr>
      <w:tr w:rsidR="00160182">
        <w:trPr>
          <w:trHeight w:val="979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82" w:rsidRDefault="00613149">
            <w:pPr>
              <w:spacing w:after="0"/>
              <w:ind w:right="18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FECHA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82" w:rsidRDefault="002D318D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>22/12/2023</w:t>
            </w:r>
            <w:r w:rsidR="006131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613149">
              <w:t xml:space="preserve">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0182" w:rsidRDefault="00613149">
            <w:pPr>
              <w:spacing w:after="0"/>
              <w:ind w:right="94"/>
              <w:jc w:val="center"/>
            </w:pPr>
            <w:r>
              <w:rPr>
                <w:rFonts w:ascii="Times New Roman" w:eastAsia="Times New Roman" w:hAnsi="Times New Roman" w:cs="Times New Roman"/>
                <w:sz w:val="40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sz w:val="34"/>
                <w:vertAlign w:val="subscript"/>
              </w:rPr>
              <w:t xml:space="preserve"> </w:t>
            </w:r>
          </w:p>
        </w:tc>
        <w:tc>
          <w:tcPr>
            <w:tcW w:w="3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0182" w:rsidRDefault="00613149">
            <w:pPr>
              <w:spacing w:after="0"/>
              <w:ind w:left="557" w:firstLine="286"/>
            </w:pPr>
            <w:r>
              <w:rPr>
                <w:rFonts w:ascii="Times New Roman" w:eastAsia="Times New Roman" w:hAnsi="Times New Roman" w:cs="Times New Roman"/>
              </w:rPr>
              <w:t xml:space="preserve">COMUNICADO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CONSEJO ESCOLAR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0182" w:rsidRDefault="002D318D">
            <w:pPr>
              <w:spacing w:after="0"/>
              <w:ind w:left="9"/>
              <w:jc w:val="center"/>
            </w:pPr>
            <w:r>
              <w:rPr>
                <w:b/>
                <w:sz w:val="36"/>
              </w:rPr>
              <w:t>158</w:t>
            </w:r>
            <w:r w:rsidR="00613149">
              <w:rPr>
                <w:b/>
              </w:rPr>
              <w:t xml:space="preserve"> </w:t>
            </w:r>
          </w:p>
        </w:tc>
      </w:tr>
      <w:tr w:rsidR="00160182">
        <w:trPr>
          <w:trHeight w:val="739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0182" w:rsidRDefault="00613149">
            <w:pPr>
              <w:spacing w:after="0"/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NIVEL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60182" w:rsidRDefault="00613149">
            <w:pPr>
              <w:spacing w:after="0"/>
              <w:ind w:left="223"/>
            </w:pPr>
            <w:r>
              <w:rPr>
                <w:rFonts w:ascii="Times New Roman" w:eastAsia="Times New Roman" w:hAnsi="Times New Roman" w:cs="Times New Roman"/>
              </w:rPr>
              <w:t>Todos los niveles y modalidades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60182" w:rsidRDefault="00160182"/>
        </w:tc>
      </w:tr>
      <w:tr w:rsidR="00160182">
        <w:trPr>
          <w:trHeight w:val="648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0182" w:rsidRDefault="00613149">
            <w:pPr>
              <w:spacing w:after="0"/>
              <w:ind w:left="233"/>
            </w:pPr>
            <w:r>
              <w:rPr>
                <w:rFonts w:ascii="Times New Roman" w:eastAsia="Times New Roman" w:hAnsi="Times New Roman" w:cs="Times New Roman"/>
              </w:rPr>
              <w:t xml:space="preserve">EMITE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60182" w:rsidRDefault="00613149">
            <w:pPr>
              <w:spacing w:after="0"/>
              <w:ind w:left="230"/>
            </w:pPr>
            <w:r>
              <w:rPr>
                <w:rFonts w:ascii="Times New Roman" w:eastAsia="Times New Roman" w:hAnsi="Times New Roman" w:cs="Times New Roman"/>
              </w:rPr>
              <w:t>Consejo Escolar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60182" w:rsidRDefault="00160182"/>
        </w:tc>
      </w:tr>
      <w:tr w:rsidR="00160182">
        <w:trPr>
          <w:trHeight w:val="646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60182" w:rsidRDefault="00613149">
            <w:pPr>
              <w:spacing w:after="0"/>
              <w:ind w:right="204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DESTINO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60182" w:rsidRDefault="00613149">
            <w:pPr>
              <w:spacing w:after="0"/>
              <w:ind w:left="240"/>
            </w:pPr>
            <w:r>
              <w:rPr>
                <w:rFonts w:ascii="Times New Roman" w:eastAsia="Times New Roman" w:hAnsi="Times New Roman" w:cs="Times New Roman"/>
              </w:rPr>
              <w:t>Equipos directivos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60182" w:rsidRDefault="00160182"/>
        </w:tc>
      </w:tr>
      <w:tr w:rsidR="00160182">
        <w:trPr>
          <w:trHeight w:val="1177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0182" w:rsidRDefault="00613149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68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160182" w:rsidRDefault="002D318D" w:rsidP="002D318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     CUPOS “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</w:rPr>
              <w:t>EAV”  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</w:rPr>
              <w:t xml:space="preserve">    DESIGNACIONES</w:t>
            </w:r>
          </w:p>
          <w:p w:rsidR="00160182" w:rsidRDefault="00613149">
            <w:pPr>
              <w:spacing w:after="0"/>
              <w:ind w:left="1261"/>
              <w:jc w:val="center"/>
            </w:pPr>
            <w:r>
              <w:t xml:space="preserve"> </w:t>
            </w:r>
          </w:p>
        </w:tc>
        <w:tc>
          <w:tcPr>
            <w:tcW w:w="11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60182" w:rsidRDefault="00160182"/>
        </w:tc>
      </w:tr>
    </w:tbl>
    <w:p w:rsidR="00160182" w:rsidRDefault="002D318D">
      <w:pPr>
        <w:spacing w:after="652"/>
        <w:ind w:left="12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0</wp:posOffset>
                </wp:positionV>
                <wp:extent cx="4827270" cy="495935"/>
                <wp:effectExtent l="0" t="0" r="0" b="0"/>
                <wp:wrapSquare wrapText="bothSides"/>
                <wp:docPr id="1261" name="Group 1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7270" cy="495935"/>
                          <a:chOff x="0" y="0"/>
                          <a:chExt cx="4191000" cy="496405"/>
                        </a:xfrm>
                      </wpg:grpSpPr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908048" cy="4872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Picture 15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246376" y="0"/>
                            <a:ext cx="1944624" cy="4964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690171" id="Group 1261" o:spid="_x0000_s1026" style="position:absolute;margin-left:17.85pt;margin-top:0;width:380.1pt;height:39.05pt;z-index:251658240;mso-width-relative:margin;mso-height-relative:margin" coordsize="41910,496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4" o:spid="_x0000_s1027" type="#_x0000_t75" style="position:absolute;top:30;width:19080;height:48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">
                  <v:imagedata r:id="rId6" o:title=""/>
                </v:shape>
                <v:shape id="Picture 156" o:spid="_x0000_s1028" type="#_x0000_t75" style="position:absolute;left:22463;width:19447;height:4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">
                  <v:imagedata r:id="rId7" o:title=""/>
                </v:shape>
                <w10:wrap type="square"/>
              </v:group>
            </w:pict>
          </mc:Fallback>
        </mc:AlternateContent>
      </w:r>
      <w:r w:rsidR="00613149">
        <w:rPr>
          <w:rFonts w:ascii="Times New Roman" w:eastAsia="Times New Roman" w:hAnsi="Times New Roman" w:cs="Times New Roman"/>
        </w:rPr>
        <w:t xml:space="preserve">    </w:t>
      </w:r>
    </w:p>
    <w:p w:rsidR="00160182" w:rsidRDefault="00613149">
      <w:pPr>
        <w:spacing w:before="17"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60182" w:rsidRDefault="0061314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60182" w:rsidRDefault="0061314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160182" w:rsidRDefault="00613149">
      <w:pPr>
        <w:spacing w:after="110"/>
      </w:pPr>
      <w:r>
        <w:rPr>
          <w:rFonts w:ascii="Times New Roman" w:eastAsia="Times New Roman" w:hAnsi="Times New Roman" w:cs="Times New Roman"/>
        </w:rPr>
        <w:t xml:space="preserve"> </w:t>
      </w:r>
    </w:p>
    <w:p w:rsidR="00160182" w:rsidRDefault="00613149" w:rsidP="002D318D">
      <w:pPr>
        <w:spacing w:after="0" w:line="238" w:lineRule="auto"/>
        <w:ind w:right="1854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Este Consejo </w:t>
      </w:r>
      <w:r w:rsidR="002D318D">
        <w:rPr>
          <w:rFonts w:ascii="Times New Roman" w:eastAsia="Times New Roman" w:hAnsi="Times New Roman" w:cs="Times New Roman"/>
          <w:sz w:val="36"/>
        </w:rPr>
        <w:t>Escolar les</w:t>
      </w:r>
      <w:r>
        <w:rPr>
          <w:rFonts w:ascii="Times New Roman" w:eastAsia="Times New Roman" w:hAnsi="Times New Roman" w:cs="Times New Roman"/>
          <w:sz w:val="36"/>
        </w:rPr>
        <w:t xml:space="preserve"> informa</w:t>
      </w:r>
      <w:r w:rsidR="002D318D">
        <w:rPr>
          <w:rFonts w:ascii="Times New Roman" w:eastAsia="Times New Roman" w:hAnsi="Times New Roman" w:cs="Times New Roman"/>
          <w:sz w:val="36"/>
        </w:rPr>
        <w:t xml:space="preserve"> a los equipos directivos de las escuelas abiertas de verano que a partir del día jueves 28 de diciembre hasta el viernes 29 de diciembre se podrán retirar los </w:t>
      </w:r>
      <w:r>
        <w:rPr>
          <w:rFonts w:ascii="Times New Roman" w:eastAsia="Times New Roman" w:hAnsi="Times New Roman" w:cs="Times New Roman"/>
          <w:sz w:val="36"/>
        </w:rPr>
        <w:t xml:space="preserve">cupos otorgados </w:t>
      </w:r>
      <w:r w:rsidR="002D318D">
        <w:rPr>
          <w:rFonts w:ascii="Times New Roman" w:eastAsia="Times New Roman" w:hAnsi="Times New Roman" w:cs="Times New Roman"/>
          <w:sz w:val="36"/>
        </w:rPr>
        <w:t>para el servicio de SAE en las EAV y las designaciones de auxiliares.</w:t>
      </w:r>
    </w:p>
    <w:p w:rsidR="002D318D" w:rsidRDefault="002D318D" w:rsidP="002D318D">
      <w:pPr>
        <w:spacing w:after="0" w:line="238" w:lineRule="auto"/>
        <w:ind w:right="1854"/>
      </w:pPr>
      <w:r>
        <w:rPr>
          <w:rFonts w:ascii="Times New Roman" w:eastAsia="Times New Roman" w:hAnsi="Times New Roman" w:cs="Times New Roman"/>
          <w:sz w:val="36"/>
        </w:rPr>
        <w:t>Los mismos se retirarán en la oficina de SAE.</w:t>
      </w:r>
    </w:p>
    <w:p w:rsidR="002D318D" w:rsidRDefault="002D318D">
      <w:pPr>
        <w:spacing w:after="232"/>
        <w:ind w:left="3099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2D318D" w:rsidRDefault="002D318D">
      <w:pPr>
        <w:spacing w:after="232"/>
        <w:ind w:left="3099"/>
        <w:rPr>
          <w:rFonts w:ascii="Times New Roman" w:eastAsia="Times New Roman" w:hAnsi="Times New Roman" w:cs="Times New Roman"/>
        </w:rPr>
      </w:pPr>
    </w:p>
    <w:p w:rsidR="002D318D" w:rsidRDefault="002D318D">
      <w:pPr>
        <w:spacing w:after="232"/>
        <w:ind w:left="3099"/>
        <w:rPr>
          <w:rFonts w:ascii="Times New Roman" w:eastAsia="Times New Roman" w:hAnsi="Times New Roman" w:cs="Times New Roman"/>
        </w:rPr>
      </w:pPr>
    </w:p>
    <w:p w:rsidR="002D318D" w:rsidRDefault="002D318D" w:rsidP="002D318D">
      <w:pPr>
        <w:spacing w:after="232"/>
        <w:rPr>
          <w:rFonts w:ascii="Times New Roman" w:eastAsia="Times New Roman" w:hAnsi="Times New Roman" w:cs="Times New Roman"/>
        </w:rPr>
      </w:pPr>
    </w:p>
    <w:p w:rsidR="00160182" w:rsidRDefault="00613149" w:rsidP="002D318D">
      <w:pPr>
        <w:spacing w:after="232"/>
        <w:ind w:left="3099"/>
      </w:pPr>
      <w:proofErr w:type="gramStart"/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</w:rPr>
        <w:t xml:space="preserve">ww.cematanza.com.ar  </w:t>
      </w:r>
      <w:proofErr w:type="spellStart"/>
      <w:r>
        <w:rPr>
          <w:rFonts w:ascii="Times New Roman" w:eastAsia="Times New Roman" w:hAnsi="Times New Roman" w:cs="Times New Roman"/>
        </w:rPr>
        <w:t>pag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. 1 de 1 </w:t>
      </w:r>
    </w:p>
    <w:sectPr w:rsidR="0016018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82"/>
    <w:rsid w:val="00160182"/>
    <w:rsid w:val="002D318D"/>
    <w:rsid w:val="0061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8980"/>
  <w15:docId w15:val="{220C133F-1CD1-427F-AC74-5CB343BE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ADJUDICACION DMC COMEDOR Y  LISTO CONSUMO MARZO ABRIL MAYO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ADJUDICACION DMC COMEDOR Y  LISTO CONSUMO MARZO ABRIL MAYO</dc:title>
  <dc:subject/>
  <dc:creator>PC</dc:creator>
  <cp:keywords/>
  <cp:lastModifiedBy>Administrador</cp:lastModifiedBy>
  <cp:revision>2</cp:revision>
  <dcterms:created xsi:type="dcterms:W3CDTF">2023-12-22T15:26:00Z</dcterms:created>
  <dcterms:modified xsi:type="dcterms:W3CDTF">2023-12-22T15:26:00Z</dcterms:modified>
</cp:coreProperties>
</file>